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D2" w:rsidRPr="00E92745" w:rsidRDefault="00D33AC3" w:rsidP="00D33AC3">
      <w:pPr>
        <w:jc w:val="center"/>
        <w:rPr>
          <w:b/>
          <w:sz w:val="32"/>
          <w:szCs w:val="32"/>
        </w:rPr>
      </w:pPr>
      <w:r w:rsidRPr="00E92745">
        <w:rPr>
          <w:b/>
          <w:sz w:val="32"/>
          <w:szCs w:val="32"/>
        </w:rPr>
        <w:t>NOTIFICATION FOR THE 1</w:t>
      </w:r>
      <w:r w:rsidRPr="00E92745">
        <w:rPr>
          <w:b/>
          <w:sz w:val="32"/>
          <w:szCs w:val="32"/>
          <w:vertAlign w:val="superscript"/>
        </w:rPr>
        <w:t>st</w:t>
      </w:r>
      <w:r w:rsidRPr="00E92745">
        <w:rPr>
          <w:b/>
          <w:sz w:val="32"/>
          <w:szCs w:val="32"/>
        </w:rPr>
        <w:t xml:space="preserve"> ANNUAL GENERAL MEETING</w:t>
      </w:r>
    </w:p>
    <w:p w:rsidR="00D33AC3" w:rsidRPr="00E92745" w:rsidRDefault="00D33AC3" w:rsidP="00D33AC3">
      <w:pPr>
        <w:jc w:val="center"/>
        <w:rPr>
          <w:b/>
          <w:sz w:val="32"/>
          <w:szCs w:val="32"/>
        </w:rPr>
      </w:pPr>
      <w:r w:rsidRPr="00E92745">
        <w:rPr>
          <w:b/>
          <w:sz w:val="32"/>
          <w:szCs w:val="32"/>
        </w:rPr>
        <w:t>of</w:t>
      </w:r>
    </w:p>
    <w:p w:rsidR="00D33AC3" w:rsidRPr="00E92745" w:rsidRDefault="00D33AC3" w:rsidP="00D33AC3">
      <w:pPr>
        <w:jc w:val="center"/>
        <w:rPr>
          <w:b/>
          <w:sz w:val="32"/>
          <w:szCs w:val="32"/>
        </w:rPr>
      </w:pPr>
      <w:r w:rsidRPr="00E92745">
        <w:rPr>
          <w:b/>
          <w:sz w:val="32"/>
          <w:szCs w:val="32"/>
        </w:rPr>
        <w:t>WHETSTONE GOOD NEIGHBOUR SCHEME</w:t>
      </w:r>
    </w:p>
    <w:p w:rsidR="00D33AC3" w:rsidRDefault="00D33AC3" w:rsidP="00D33AC3"/>
    <w:p w:rsidR="00D33AC3" w:rsidRDefault="00D33AC3" w:rsidP="00D33AC3">
      <w:r>
        <w:t xml:space="preserve">Notice is hereby given that the ANNUAL GENERAL MEETING (AGM) of WHETSTONE GOOD NEIGHBOUR SCHEME </w:t>
      </w:r>
      <w:r w:rsidR="008A4103">
        <w:t xml:space="preserve">(WGNS) will be held </w:t>
      </w:r>
      <w:r>
        <w:t>on Monday the 18</w:t>
      </w:r>
      <w:r w:rsidRPr="00D33AC3">
        <w:rPr>
          <w:vertAlign w:val="superscript"/>
        </w:rPr>
        <w:t>th</w:t>
      </w:r>
      <w:r>
        <w:t xml:space="preserve"> September 2017</w:t>
      </w:r>
      <w:r w:rsidR="008A4103">
        <w:t xml:space="preserve"> at 19:15</w:t>
      </w:r>
      <w:r>
        <w:t xml:space="preserve"> in the Edward Wright Room, Whetstone Parish Council Offices, Cemetery Road, Whetstone LE8 </w:t>
      </w:r>
      <w:r w:rsidR="008A4103">
        <w:t xml:space="preserve">6LL </w:t>
      </w:r>
      <w:r>
        <w:t>to conduct the following business.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Opening Remarks/Welcome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Apologies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Presentation and Adoption of the Annual Report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Presentation and Adoption of the Annual Accounts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Election of Principal officers and Management Group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Any motions to be put to the AGM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>Any other Competent Business (time allowing)</w:t>
      </w:r>
    </w:p>
    <w:p w:rsidR="00D33AC3" w:rsidRDefault="00D33AC3" w:rsidP="00D33AC3">
      <w:pPr>
        <w:pStyle w:val="ListParagraph"/>
        <w:numPr>
          <w:ilvl w:val="0"/>
          <w:numId w:val="1"/>
        </w:numPr>
      </w:pPr>
      <w:r>
        <w:t xml:space="preserve">Closing Remarks </w:t>
      </w:r>
    </w:p>
    <w:p w:rsidR="00D33AC3" w:rsidRDefault="00D33AC3" w:rsidP="00D33AC3">
      <w:r>
        <w:t xml:space="preserve">All volunteers, clients and other interested parties are invited to attend the meeting which will follow a strict agenda </w:t>
      </w:r>
      <w:r w:rsidR="00801139">
        <w:t>to finish at 20:45.</w:t>
      </w:r>
    </w:p>
    <w:p w:rsidR="00801139" w:rsidRDefault="00801139" w:rsidP="00D33AC3">
      <w:r>
        <w:t>The current Principal Officers and other members of the Management Group are:</w:t>
      </w:r>
    </w:p>
    <w:p w:rsidR="00801139" w:rsidRPr="00801139" w:rsidRDefault="00801139" w:rsidP="00801139">
      <w:pPr>
        <w:ind w:left="720"/>
        <w:rPr>
          <w:b/>
          <w:u w:val="single"/>
        </w:rPr>
      </w:pPr>
      <w:r w:rsidRPr="00801139">
        <w:rPr>
          <w:b/>
          <w:u w:val="single"/>
        </w:rPr>
        <w:t>Principal Officers:</w:t>
      </w:r>
    </w:p>
    <w:p w:rsidR="00801139" w:rsidRDefault="00801139" w:rsidP="00801139">
      <w:pPr>
        <w:ind w:left="720"/>
      </w:pPr>
      <w:r>
        <w:t>Barry Fisher – Chair</w:t>
      </w:r>
    </w:p>
    <w:p w:rsidR="00801139" w:rsidRDefault="00801139" w:rsidP="00801139">
      <w:pPr>
        <w:ind w:left="720"/>
      </w:pPr>
      <w:r>
        <w:t>Monica-Jean Hoare – Treasurer</w:t>
      </w:r>
    </w:p>
    <w:p w:rsidR="00801139" w:rsidRDefault="00801139" w:rsidP="00801139">
      <w:pPr>
        <w:ind w:left="720"/>
      </w:pPr>
      <w:r>
        <w:t>Gail Frith – Secretary</w:t>
      </w:r>
    </w:p>
    <w:p w:rsidR="00801139" w:rsidRPr="00801139" w:rsidRDefault="00801139" w:rsidP="00801139">
      <w:pPr>
        <w:ind w:left="720"/>
        <w:rPr>
          <w:b/>
          <w:u w:val="single"/>
        </w:rPr>
      </w:pPr>
      <w:r w:rsidRPr="00801139">
        <w:rPr>
          <w:b/>
          <w:u w:val="single"/>
        </w:rPr>
        <w:t>Other Members of the Management Group</w:t>
      </w:r>
      <w:r>
        <w:rPr>
          <w:b/>
          <w:u w:val="single"/>
        </w:rPr>
        <w:t>:</w:t>
      </w:r>
    </w:p>
    <w:p w:rsidR="00801139" w:rsidRDefault="00801139" w:rsidP="00801139">
      <w:pPr>
        <w:ind w:left="720"/>
      </w:pPr>
      <w:r>
        <w:t>Rachal Hall – Safeguarding Lead</w:t>
      </w:r>
    </w:p>
    <w:p w:rsidR="00801139" w:rsidRDefault="008A4103" w:rsidP="00801139">
      <w:pPr>
        <w:ind w:left="720"/>
      </w:pPr>
      <w:r>
        <w:t>J</w:t>
      </w:r>
      <w:r w:rsidR="00801139">
        <w:t>enny Hilton</w:t>
      </w:r>
    </w:p>
    <w:p w:rsidR="00801139" w:rsidRDefault="00801139" w:rsidP="00801139">
      <w:pPr>
        <w:ind w:left="720"/>
      </w:pPr>
      <w:r>
        <w:t xml:space="preserve">Neale </w:t>
      </w:r>
      <w:proofErr w:type="spellStart"/>
      <w:r>
        <w:t>Bassford</w:t>
      </w:r>
      <w:proofErr w:type="spellEnd"/>
    </w:p>
    <w:p w:rsidR="00801139" w:rsidRDefault="00801139" w:rsidP="00801139">
      <w:pPr>
        <w:ind w:left="720"/>
      </w:pPr>
    </w:p>
    <w:p w:rsidR="005A77F4" w:rsidRDefault="00801139" w:rsidP="00801139">
      <w:r>
        <w:t>The WGNS Constitution requires that the schem</w:t>
      </w:r>
      <w:r w:rsidR="008A4103">
        <w:t>es Principal Officers, who must</w:t>
      </w:r>
      <w:r>
        <w:t xml:space="preserve"> be unrelated, shall be elected annually. </w:t>
      </w:r>
      <w:r w:rsidR="008A4103">
        <w:t>Except for</w:t>
      </w:r>
      <w:r>
        <w:t xml:space="preserve"> Gail Frith (Secretary), who is unable to continue in</w:t>
      </w:r>
      <w:r w:rsidR="008A4103">
        <w:t xml:space="preserve"> post due to health issues, the remaining Principal Officers and other Management Group members are</w:t>
      </w:r>
      <w:r>
        <w:t xml:space="preserve"> availabl</w:t>
      </w:r>
      <w:r w:rsidR="008A4103">
        <w:t>e and prepared to be nominated</w:t>
      </w:r>
      <w:r>
        <w:t xml:space="preserve"> f</w:t>
      </w:r>
      <w:r w:rsidR="008A4103">
        <w:t>or re-election</w:t>
      </w:r>
      <w:r>
        <w:t>.</w:t>
      </w:r>
    </w:p>
    <w:p w:rsidR="00E92745" w:rsidRDefault="00E92745" w:rsidP="00801139"/>
    <w:p w:rsidR="00E92745" w:rsidRDefault="00E92745" w:rsidP="00801139">
      <w:r>
        <w:t>21</w:t>
      </w:r>
      <w:r w:rsidRPr="00E92745">
        <w:rPr>
          <w:vertAlign w:val="superscript"/>
        </w:rPr>
        <w:t>st</w:t>
      </w:r>
      <w:r>
        <w:t xml:space="preserve"> August 2017</w:t>
      </w:r>
    </w:p>
    <w:p w:rsidR="005A77F4" w:rsidRDefault="005A77F4">
      <w:r>
        <w:br w:type="page"/>
      </w:r>
    </w:p>
    <w:p w:rsidR="00801139" w:rsidRPr="008A4103" w:rsidRDefault="005A77F4" w:rsidP="008A4103">
      <w:pPr>
        <w:jc w:val="center"/>
        <w:rPr>
          <w:sz w:val="28"/>
          <w:szCs w:val="28"/>
        </w:rPr>
      </w:pPr>
      <w:r w:rsidRPr="008A4103">
        <w:rPr>
          <w:sz w:val="28"/>
          <w:szCs w:val="28"/>
        </w:rPr>
        <w:lastRenderedPageBreak/>
        <w:t>WHETSTONE GOOD NEIGHBOUR SCHEME</w:t>
      </w:r>
    </w:p>
    <w:p w:rsidR="005A77F4" w:rsidRPr="008A4103" w:rsidRDefault="005A77F4" w:rsidP="008A4103">
      <w:pPr>
        <w:jc w:val="center"/>
        <w:rPr>
          <w:sz w:val="28"/>
          <w:szCs w:val="28"/>
        </w:rPr>
      </w:pPr>
      <w:r w:rsidRPr="008A4103">
        <w:rPr>
          <w:sz w:val="28"/>
          <w:szCs w:val="28"/>
        </w:rPr>
        <w:t>IMPORTANT DATES AND ACTIVITIES</w:t>
      </w:r>
    </w:p>
    <w:p w:rsidR="005A77F4" w:rsidRPr="005A77F4" w:rsidRDefault="005A77F4" w:rsidP="00801139">
      <w:pPr>
        <w:rPr>
          <w:b/>
          <w:u w:val="single"/>
        </w:rPr>
      </w:pPr>
      <w:r w:rsidRPr="005A77F4">
        <w:rPr>
          <w:b/>
          <w:u w:val="single"/>
        </w:rPr>
        <w:t>Motions to be put to the AGM</w:t>
      </w:r>
    </w:p>
    <w:p w:rsidR="005A77F4" w:rsidRDefault="005A77F4" w:rsidP="00801139">
      <w:r>
        <w:t xml:space="preserve">Anyone wishing to put forward a motion for consideration by the AGM, must submit such change by </w:t>
      </w:r>
      <w:r w:rsidR="00AF26D1">
        <w:t>4</w:t>
      </w:r>
      <w:r w:rsidRPr="005A77F4">
        <w:rPr>
          <w:vertAlign w:val="superscript"/>
        </w:rPr>
        <w:t>th</w:t>
      </w:r>
      <w:r>
        <w:t xml:space="preserve"> September 2017. Any motions received after this date will not be considered at the AGM but will be considered by the Management Group and, if appropriate, a Special General Meeting will be called. No new motions may be put forward on the night of the AGM</w:t>
      </w:r>
    </w:p>
    <w:p w:rsidR="005A77F4" w:rsidRPr="00AF26D1" w:rsidRDefault="005A77F4" w:rsidP="00801139">
      <w:pPr>
        <w:rPr>
          <w:b/>
          <w:u w:val="single"/>
        </w:rPr>
      </w:pPr>
      <w:bookmarkStart w:id="0" w:name="_GoBack"/>
      <w:bookmarkEnd w:id="0"/>
      <w:r w:rsidRPr="00AF26D1">
        <w:rPr>
          <w:b/>
          <w:u w:val="single"/>
        </w:rPr>
        <w:t>Nominations for Principal Officers and other Management Group members</w:t>
      </w:r>
    </w:p>
    <w:p w:rsidR="005A77F4" w:rsidRDefault="005A77F4" w:rsidP="00801139">
      <w:r>
        <w:t>Nominations are invited for the Principal Officers and other members of the Ma</w:t>
      </w:r>
      <w:r w:rsidR="00AF26D1">
        <w:t>nagement Group. Nominations</w:t>
      </w:r>
      <w:r>
        <w:t xml:space="preserve"> do not have to be existing volunteers but must be received by </w:t>
      </w:r>
      <w:r w:rsidR="00AF26D1">
        <w:t>11</w:t>
      </w:r>
      <w:r w:rsidR="00AF26D1" w:rsidRPr="00AF26D1">
        <w:rPr>
          <w:vertAlign w:val="superscript"/>
        </w:rPr>
        <w:t>th</w:t>
      </w:r>
      <w:r w:rsidR="00AF26D1">
        <w:t xml:space="preserve"> September 2017 indicating the position they are being Nominated for. All nominations require a proposer and the approval of the Nominee. Voting for each position will be by a show of hands by those attending the AGM on the 18</w:t>
      </w:r>
      <w:r w:rsidR="00AF26D1" w:rsidRPr="00AF26D1">
        <w:rPr>
          <w:vertAlign w:val="superscript"/>
        </w:rPr>
        <w:t>th</w:t>
      </w:r>
      <w:r w:rsidR="00AF26D1">
        <w:t xml:space="preserve"> September 2017. Elected officers and other management group members will assume their roles from the conclusion of the meeting.</w:t>
      </w:r>
    </w:p>
    <w:p w:rsidR="00AF26D1" w:rsidRDefault="00AF26D1" w:rsidP="00801139">
      <w:r>
        <w:t>The following roles require nominations:</w:t>
      </w:r>
    </w:p>
    <w:p w:rsidR="00AF26D1" w:rsidRPr="00DF46C5" w:rsidRDefault="00AF26D1" w:rsidP="00801139">
      <w:pPr>
        <w:rPr>
          <w:u w:val="single"/>
        </w:rPr>
      </w:pPr>
      <w:r w:rsidRPr="00DF46C5">
        <w:rPr>
          <w:u w:val="single"/>
        </w:rPr>
        <w:t>Principal Officers:</w:t>
      </w:r>
    </w:p>
    <w:p w:rsidR="00AF26D1" w:rsidRDefault="00AF26D1" w:rsidP="00801139">
      <w:r>
        <w:t>Chair</w:t>
      </w:r>
    </w:p>
    <w:p w:rsidR="00AF26D1" w:rsidRDefault="00AF26D1" w:rsidP="00801139">
      <w:r>
        <w:t>Treasurer</w:t>
      </w:r>
    </w:p>
    <w:p w:rsidR="00AF26D1" w:rsidRDefault="00AF26D1" w:rsidP="00801139">
      <w:r>
        <w:t>Secretary</w:t>
      </w:r>
    </w:p>
    <w:p w:rsidR="00AF26D1" w:rsidRPr="00DF46C5" w:rsidRDefault="00AF26D1" w:rsidP="00801139">
      <w:pPr>
        <w:rPr>
          <w:u w:val="single"/>
        </w:rPr>
      </w:pPr>
      <w:r w:rsidRPr="00DF46C5">
        <w:rPr>
          <w:u w:val="single"/>
        </w:rPr>
        <w:t>Other Management Group Members</w:t>
      </w:r>
      <w:r w:rsidR="00DF46C5" w:rsidRPr="00DF46C5">
        <w:rPr>
          <w:u w:val="single"/>
        </w:rPr>
        <w:t>:</w:t>
      </w:r>
    </w:p>
    <w:p w:rsidR="00AF26D1" w:rsidRDefault="00AF26D1" w:rsidP="00801139">
      <w:r>
        <w:t>Deputy Chair</w:t>
      </w:r>
    </w:p>
    <w:p w:rsidR="00AF26D1" w:rsidRDefault="00AF26D1" w:rsidP="00801139">
      <w:r>
        <w:t>Safeguarding Lead</w:t>
      </w:r>
    </w:p>
    <w:p w:rsidR="00DF46C5" w:rsidRDefault="00DF46C5" w:rsidP="00801139">
      <w:r>
        <w:t>We are looking to gradually build up the Management Group to 8 or 9 people, not all with specific titles a</w:t>
      </w:r>
      <w:r w:rsidR="008A4103">
        <w:t>nd not all active members of our</w:t>
      </w:r>
      <w:r>
        <w:t xml:space="preserve"> volunteer community. We are open to the inclusion of other parties who can bring skills and experience to the group to assist in its overall management.</w:t>
      </w:r>
      <w:r w:rsidR="008A4103">
        <w:t xml:space="preserve"> We are also working to have deputy cover for all Principal Officers and other key roles.</w:t>
      </w:r>
    </w:p>
    <w:p w:rsidR="00AF26D1" w:rsidRPr="00AF26D1" w:rsidRDefault="00AF26D1" w:rsidP="00801139">
      <w:pPr>
        <w:rPr>
          <w:b/>
          <w:u w:val="single"/>
        </w:rPr>
      </w:pPr>
      <w:r w:rsidRPr="00AF26D1">
        <w:rPr>
          <w:b/>
          <w:u w:val="single"/>
        </w:rPr>
        <w:t>Submission of Motions and Nominations</w:t>
      </w:r>
    </w:p>
    <w:p w:rsidR="005A77F4" w:rsidRDefault="00AF26D1" w:rsidP="00801139">
      <w:r>
        <w:t xml:space="preserve">Motions and Nominations can be emailed to </w:t>
      </w:r>
      <w:hyperlink r:id="rId5" w:history="1">
        <w:r w:rsidRPr="00CD02F0">
          <w:rPr>
            <w:rStyle w:val="Hyperlink"/>
          </w:rPr>
          <w:t>info@whetstonegns.org.uk</w:t>
        </w:r>
      </w:hyperlink>
      <w:r>
        <w:t xml:space="preserve"> or </w:t>
      </w:r>
      <w:r w:rsidR="00E92745">
        <w:t>delivered or</w:t>
      </w:r>
      <w:r>
        <w:t xml:space="preserve"> posted to Barry Fisher, 37 Spinney Halt, Whetstone, Leicester LE8 6HW</w:t>
      </w:r>
    </w:p>
    <w:p w:rsidR="00E92745" w:rsidRPr="00E92745" w:rsidRDefault="00E92745" w:rsidP="00E92745">
      <w:pPr>
        <w:jc w:val="center"/>
        <w:rPr>
          <w:b/>
          <w:sz w:val="32"/>
        </w:rPr>
      </w:pPr>
      <w:r w:rsidRPr="00E92745">
        <w:rPr>
          <w:b/>
          <w:sz w:val="32"/>
        </w:rPr>
        <w:t>RSVP</w:t>
      </w:r>
    </w:p>
    <w:p w:rsidR="008A4103" w:rsidRDefault="008A4103" w:rsidP="00801139">
      <w:r>
        <w:t xml:space="preserve">If you are planning to attend or would like to attend the AGM, then please contact us on 07939 685537 so that we can </w:t>
      </w:r>
      <w:r w:rsidR="00E92745">
        <w:t>plan</w:t>
      </w:r>
      <w:r>
        <w:t xml:space="preserve"> to accommodate </w:t>
      </w:r>
      <w:r w:rsidR="00E92745">
        <w:t>all attendees and ensure suff</w:t>
      </w:r>
      <w:r>
        <w:t xml:space="preserve">icient </w:t>
      </w:r>
      <w:r w:rsidR="00E92745">
        <w:t>copies of paperwork are available</w:t>
      </w:r>
      <w:r>
        <w:t>.</w:t>
      </w:r>
    </w:p>
    <w:p w:rsidR="00E92745" w:rsidRDefault="00E92745" w:rsidP="00801139">
      <w:r>
        <w:t>WGNS clients who would like to attend but need transport should also contact us on 07939 685537 so that we can try and arrange transport.</w:t>
      </w:r>
    </w:p>
    <w:sectPr w:rsidR="00E92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56EB"/>
    <w:multiLevelType w:val="hybridMultilevel"/>
    <w:tmpl w:val="46CE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3"/>
    <w:rsid w:val="00386C3E"/>
    <w:rsid w:val="005A77F4"/>
    <w:rsid w:val="00801139"/>
    <w:rsid w:val="008A4103"/>
    <w:rsid w:val="00AF26D1"/>
    <w:rsid w:val="00BB6810"/>
    <w:rsid w:val="00CE7A9A"/>
    <w:rsid w:val="00CF17D2"/>
    <w:rsid w:val="00D33AC3"/>
    <w:rsid w:val="00DF46C5"/>
    <w:rsid w:val="00E92745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FD9B"/>
  <w15:chartTrackingRefBased/>
  <w15:docId w15:val="{79A84B5F-88C1-47E9-BAE9-8FB77CC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hetstonegn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Fisher</dc:creator>
  <cp:keywords/>
  <dc:description/>
  <cp:lastModifiedBy>Barry Fisher</cp:lastModifiedBy>
  <cp:revision>3</cp:revision>
  <cp:lastPrinted>2017-07-21T20:23:00Z</cp:lastPrinted>
  <dcterms:created xsi:type="dcterms:W3CDTF">2017-07-21T15:55:00Z</dcterms:created>
  <dcterms:modified xsi:type="dcterms:W3CDTF">2017-07-21T20:24:00Z</dcterms:modified>
</cp:coreProperties>
</file>